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1571"/>
        <w:gridCol w:w="4811"/>
      </w:tblGrid>
      <w:tr w:rsidR="00315FB2" w:rsidRPr="00E17783" w:rsidTr="00315FB2">
        <w:tc>
          <w:tcPr>
            <w:tcW w:w="9337" w:type="dxa"/>
            <w:gridSpan w:val="3"/>
            <w:shd w:val="clear" w:color="000000" w:fill="DAEEF3"/>
            <w:noWrap/>
            <w:vAlign w:val="bottom"/>
            <w:hideMark/>
          </w:tcPr>
          <w:p w:rsidR="00315FB2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 w:rsidRPr="00315FB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Asian Journal of Electrical and Electronic Engineering</w:t>
            </w:r>
          </w:p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Guidelines for Authors to 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espond to Editor's and reviewer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comments.</w:t>
            </w:r>
          </w:p>
        </w:tc>
      </w:tr>
      <w:tr w:rsidR="00315FB2" w:rsidRPr="00E17783" w:rsidTr="00315FB2">
        <w:trPr>
          <w:trHeight w:val="269"/>
        </w:trPr>
        <w:tc>
          <w:tcPr>
            <w:tcW w:w="9337" w:type="dxa"/>
            <w:gridSpan w:val="3"/>
            <w:vMerge w:val="restart"/>
            <w:shd w:val="clear" w:color="000000" w:fill="DAEEF3"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9337" w:type="dxa"/>
            <w:gridSpan w:val="3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315FB2" w:rsidRPr="00E17783" w:rsidTr="00315FB2">
        <w:tc>
          <w:tcPr>
            <w:tcW w:w="2955" w:type="dxa"/>
            <w:shd w:val="clear" w:color="000000" w:fill="DAEEF3"/>
            <w:noWrap/>
            <w:vAlign w:val="bottom"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shd w:val="clear" w:color="000000" w:fill="DAEEF3"/>
            <w:noWrap/>
            <w:vAlign w:val="bottom"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15FB2" w:rsidRPr="00E17783" w:rsidTr="00315FB2">
        <w:tc>
          <w:tcPr>
            <w:tcW w:w="2955" w:type="dxa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6382" w:type="dxa"/>
            <w:gridSpan w:val="2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15FB2" w:rsidRPr="00E17783" w:rsidTr="00315FB2">
        <w:tc>
          <w:tcPr>
            <w:tcW w:w="2955" w:type="dxa"/>
            <w:shd w:val="clear" w:color="000000" w:fill="DAEEF3"/>
            <w:noWrap/>
            <w:vAlign w:val="bottom"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shd w:val="clear" w:color="000000" w:fill="DAEEF3"/>
            <w:noWrap/>
            <w:vAlign w:val="bottom"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15FB2" w:rsidRPr="00E17783" w:rsidTr="00315FB2">
        <w:tc>
          <w:tcPr>
            <w:tcW w:w="2955" w:type="dxa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ID No</w:t>
            </w: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#</w:t>
            </w:r>
          </w:p>
        </w:tc>
        <w:tc>
          <w:tcPr>
            <w:tcW w:w="6382" w:type="dxa"/>
            <w:gridSpan w:val="2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53"/>
        </w:trPr>
        <w:tc>
          <w:tcPr>
            <w:tcW w:w="9337" w:type="dxa"/>
            <w:gridSpan w:val="3"/>
            <w:vMerge w:val="restart"/>
            <w:shd w:val="clear" w:color="000000" w:fill="DAEEF3"/>
            <w:vAlign w:val="center"/>
            <w:hideMark/>
          </w:tcPr>
          <w:p w:rsidR="00315FB2" w:rsidRPr="00315FB2" w:rsidRDefault="00315FB2" w:rsidP="00315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5FB2">
              <w:rPr>
                <w:rFonts w:ascii="Times New Roman" w:eastAsia="Times New Roman" w:hAnsi="Times New Roman" w:cs="Times New Roman"/>
                <w:color w:val="000000"/>
              </w:rPr>
              <w:t>The authors express their gratitude to the editors and reviewers for their time and patience to review the manuscript.  We hope the modifications listed below, will result in a manuscript suitable for publication in the Asian Journal of Electrical and Electronic Engineering. We look forward to your response.</w:t>
            </w:r>
          </w:p>
        </w:tc>
      </w:tr>
      <w:tr w:rsidR="00315FB2" w:rsidRPr="00E17783" w:rsidTr="00315FB2">
        <w:trPr>
          <w:trHeight w:val="269"/>
        </w:trPr>
        <w:tc>
          <w:tcPr>
            <w:tcW w:w="9337" w:type="dxa"/>
            <w:gridSpan w:val="3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9337" w:type="dxa"/>
            <w:gridSpan w:val="3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c>
          <w:tcPr>
            <w:tcW w:w="4526" w:type="dxa"/>
            <w:gridSpan w:val="2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</w:p>
        </w:tc>
        <w:tc>
          <w:tcPr>
            <w:tcW w:w="4811" w:type="dxa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</w:tcPr>
          <w:p w:rsidR="00315FB2" w:rsidRPr="00E17783" w:rsidRDefault="00315FB2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c>
          <w:tcPr>
            <w:tcW w:w="9337" w:type="dxa"/>
            <w:gridSpan w:val="3"/>
            <w:shd w:val="thinDiagCross" w:color="000000" w:fill="00B0F0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c>
          <w:tcPr>
            <w:tcW w:w="4526" w:type="dxa"/>
            <w:gridSpan w:val="2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</w:t>
            </w:r>
          </w:p>
        </w:tc>
        <w:tc>
          <w:tcPr>
            <w:tcW w:w="4811" w:type="dxa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15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c>
          <w:tcPr>
            <w:tcW w:w="9337" w:type="dxa"/>
            <w:gridSpan w:val="3"/>
            <w:shd w:val="thinDiagCross" w:color="000000" w:fill="00B0F0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c>
          <w:tcPr>
            <w:tcW w:w="4526" w:type="dxa"/>
            <w:gridSpan w:val="2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#3</w:t>
            </w:r>
          </w:p>
        </w:tc>
        <w:tc>
          <w:tcPr>
            <w:tcW w:w="4811" w:type="dxa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shd w:val="clear" w:color="000000" w:fill="DAEEF3"/>
            <w:noWrap/>
            <w:vAlign w:val="bottom"/>
            <w:hideMark/>
          </w:tcPr>
          <w:p w:rsidR="00315FB2" w:rsidRPr="00E17783" w:rsidRDefault="00315FB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rPr>
          <w:trHeight w:val="269"/>
        </w:trPr>
        <w:tc>
          <w:tcPr>
            <w:tcW w:w="4526" w:type="dxa"/>
            <w:gridSpan w:val="2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vAlign w:val="center"/>
            <w:hideMark/>
          </w:tcPr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5FB2" w:rsidRPr="00E17783" w:rsidTr="00315FB2">
        <w:tc>
          <w:tcPr>
            <w:tcW w:w="9337" w:type="dxa"/>
            <w:gridSpan w:val="3"/>
            <w:vAlign w:val="center"/>
            <w:hideMark/>
          </w:tcPr>
          <w:p w:rsidR="00315FB2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Comments:</w:t>
            </w:r>
          </w:p>
          <w:p w:rsidR="00315FB2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5FB2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5FB2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5FB2" w:rsidRPr="00E17783" w:rsidRDefault="00315FB2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bookmarkEnd w:id="0"/>
    </w:tbl>
    <w:p w:rsidR="000C4ABA" w:rsidRDefault="000C4ABA"/>
    <w:sectPr w:rsidR="000C4ABA" w:rsidSect="00BD12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14" w:rsidRDefault="00917F14" w:rsidP="00636350">
      <w:pPr>
        <w:spacing w:after="0" w:line="240" w:lineRule="auto"/>
      </w:pPr>
      <w:r>
        <w:separator/>
      </w:r>
    </w:p>
  </w:endnote>
  <w:endnote w:type="continuationSeparator" w:id="0">
    <w:p w:rsidR="00917F14" w:rsidRDefault="00917F14" w:rsidP="0063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14" w:rsidRDefault="00917F14" w:rsidP="00636350">
      <w:pPr>
        <w:spacing w:after="0" w:line="240" w:lineRule="auto"/>
      </w:pPr>
      <w:r>
        <w:separator/>
      </w:r>
    </w:p>
  </w:footnote>
  <w:footnote w:type="continuationSeparator" w:id="0">
    <w:p w:rsidR="00917F14" w:rsidRDefault="00917F14" w:rsidP="0063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50" w:rsidRDefault="00636350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2506980</wp:posOffset>
          </wp:positionH>
          <wp:positionV relativeFrom="paragraph">
            <wp:posOffset>-274320</wp:posOffset>
          </wp:positionV>
          <wp:extent cx="704116" cy="7041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oEEE-Log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16" cy="704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470"/>
    <w:rsid w:val="000C4ABA"/>
    <w:rsid w:val="001B3E7F"/>
    <w:rsid w:val="00204CC3"/>
    <w:rsid w:val="00315FB2"/>
    <w:rsid w:val="00345812"/>
    <w:rsid w:val="00391E4E"/>
    <w:rsid w:val="00404806"/>
    <w:rsid w:val="005423B6"/>
    <w:rsid w:val="00636350"/>
    <w:rsid w:val="007172B2"/>
    <w:rsid w:val="00863377"/>
    <w:rsid w:val="00917F14"/>
    <w:rsid w:val="00AE3327"/>
    <w:rsid w:val="00AE59D1"/>
    <w:rsid w:val="00BD1235"/>
    <w:rsid w:val="00BE1470"/>
    <w:rsid w:val="00DA588B"/>
    <w:rsid w:val="00E17783"/>
    <w:rsid w:val="00E21032"/>
    <w:rsid w:val="00E54D18"/>
    <w:rsid w:val="00F21959"/>
    <w:rsid w:val="00FD1C37"/>
    <w:rsid w:val="00FE4CA0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774B6-5D77-48C7-8B87-0128A98B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50"/>
  </w:style>
  <w:style w:type="paragraph" w:styleId="Footer">
    <w:name w:val="footer"/>
    <w:basedOn w:val="Normal"/>
    <w:link w:val="FooterChar"/>
    <w:uiPriority w:val="99"/>
    <w:unhideWhenUsed/>
    <w:rsid w:val="0063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AHM Zahirul Alam</cp:lastModifiedBy>
  <cp:revision>9</cp:revision>
  <dcterms:created xsi:type="dcterms:W3CDTF">2014-04-18T14:01:00Z</dcterms:created>
  <dcterms:modified xsi:type="dcterms:W3CDTF">2020-09-14T07:28:00Z</dcterms:modified>
</cp:coreProperties>
</file>